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5D" w:rsidRPr="00887E34" w:rsidRDefault="00E9305D" w:rsidP="00E93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noProof/>
          <w:color w:val="1D1B11"/>
          <w:sz w:val="24"/>
          <w:szCs w:val="24"/>
        </w:rPr>
        <w:drawing>
          <wp:inline distT="0" distB="0" distL="0" distR="0">
            <wp:extent cx="6471920" cy="8912225"/>
            <wp:effectExtent l="19050" t="0" r="5080" b="0"/>
            <wp:docPr id="1" name="Рисунок 1" descr="C:\Users\Админ\Desktop\ДЛЯ САЙТА!!!\ПОЛОЖЕНИЯ\САЙТ\2. Положение об общем собрании работников 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ЛЯ САЙТА!!!\ПОЛОЖЕНИЯ\САЙТ\2. Положение об общем собрании работников  -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9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13F" w:rsidRDefault="004A013F" w:rsidP="004A013F">
      <w:pPr>
        <w:jc w:val="center"/>
        <w:rPr>
          <w:rFonts w:ascii="Times New Roman" w:hAnsi="Times New Roman"/>
          <w:sz w:val="24"/>
          <w:szCs w:val="24"/>
        </w:rPr>
      </w:pPr>
      <w:r w:rsidRPr="00887E3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4A013F" w:rsidRDefault="004A013F"/>
    <w:tbl>
      <w:tblPr>
        <w:tblW w:w="48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41"/>
      </w:tblGrid>
      <w:tr w:rsidR="00421B17" w:rsidRPr="00591CB6" w:rsidTr="00421B17">
        <w:tc>
          <w:tcPr>
            <w:tcW w:w="0" w:type="auto"/>
            <w:shd w:val="clear" w:color="auto" w:fill="FFFFFF"/>
            <w:hideMark/>
          </w:tcPr>
          <w:p w:rsidR="00421B17" w:rsidRDefault="00421B17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1. </w:t>
            </w:r>
            <w:r w:rsidR="00A07450"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Общие положения</w:t>
            </w:r>
          </w:p>
          <w:p w:rsidR="00DC635A" w:rsidRPr="00591CB6" w:rsidRDefault="00DC635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21B17" w:rsidRPr="00591CB6" w:rsidRDefault="00A07450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1.1. Настоящее П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оложение об общем собрании работников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Муниципального бюджетного общеобразовательного учреждения «Донская школа» Симферопольского района Республики Крым (далее – Положение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),  разработано в соответствии  с Федеральным законом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 29.12.2012 г. № 273-ФЗ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«Об образовании в Российской Федерации»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Уставом Муниципального бюджетного общеобразовательного учреждения «Донская школа» Симферопольского района Республики Крым (далее – Школа)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21B17" w:rsidRPr="00591CB6" w:rsidRDefault="00421B17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1.2.    </w:t>
            </w:r>
            <w:r w:rsidR="00A07450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Настоящее Положение регламентирует деятельность общего собрания работников Школы, являющегося одним из коллегиальных органов управления Ш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колой.</w:t>
            </w:r>
          </w:p>
          <w:p w:rsidR="00A07450" w:rsidRPr="00591CB6" w:rsidRDefault="00A07450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1.3. В своей деятельности общее собрание работников Школы (далее – Общее собрание) руководствуется Конституцией Российской Федерации, законодательными и нормативными правовыми актами Российской Федерации и Республики Крым </w:t>
            </w:r>
            <w:r w:rsidR="002F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области образования и социальной защиты, Уставом школы и настоящим Положением.</w:t>
            </w:r>
          </w:p>
          <w:p w:rsidR="00421B17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Целью деятельности Общего собрания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является расширение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коллегиальных и д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емократических форм управления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Школе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21B17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1.5.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Настоящее Положение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принимается на О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бщем собрании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утверждается приказом по  Школе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C635A" w:rsidRPr="00591CB6" w:rsidRDefault="00DC635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6AF8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2. Задачи Общего собрания</w:t>
            </w:r>
          </w:p>
          <w:p w:rsidR="00DC635A" w:rsidRPr="00591CB6" w:rsidRDefault="00DC635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2.1. Деятельность Общего собрания направлено на решение следующих задач: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организация образовательного процесса и финансово-хозяйственная деятельность Школы на высоком качественном уровне;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определение перспективных направлений функционирования и развития Школы;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привлечение общественности к решению вопросов развития Школы;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создание оптимальных условий для осуществления образовательного процесса, развивающей и </w:t>
            </w:r>
            <w:proofErr w:type="spellStart"/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досуговой</w:t>
            </w:r>
            <w:proofErr w:type="spellEnd"/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деятельности;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решение вопросов, связанных с развитием образовательной среды;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решение вопросов о необходимости регламентации отдельных видов деятельности локальными актами;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помощь администрации в разработке локальных актов;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разрешение проблемных (конфликтных) ситуаций с участниками образовательного процесса в пределах своей компетенции;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работников;</w:t>
            </w:r>
          </w:p>
          <w:p w:rsidR="008A6AF8" w:rsidRPr="00591CB6" w:rsidRDefault="008A6AF8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принятие мер по защите чести, достоинства и профессиональной репутации работников Школы, предупреждение противоправного вмешательства в их трудовую деятельность;</w:t>
            </w:r>
          </w:p>
          <w:p w:rsidR="008A6AF8" w:rsidRPr="00591CB6" w:rsidRDefault="008A6AF8" w:rsidP="00591C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формированию фонда оплаты труда, порядка стимулирования труда работников;</w:t>
            </w:r>
          </w:p>
          <w:p w:rsidR="008A6AF8" w:rsidRPr="00591CB6" w:rsidRDefault="008A6AF8" w:rsidP="00591C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по порядку и условиям предоставления социальных гарантий и льгот обучающимся и работникам в пределах компетенции;</w:t>
            </w:r>
          </w:p>
          <w:p w:rsidR="008A6AF8" w:rsidRPr="00591CB6" w:rsidRDefault="008A6AF8" w:rsidP="00591C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- внесение предложений о поощрении работников;</w:t>
            </w:r>
          </w:p>
          <w:p w:rsidR="008A6AF8" w:rsidRDefault="008A6AF8" w:rsidP="00591C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 и повышения качества оказываемых образовательных услуг.</w:t>
            </w:r>
          </w:p>
          <w:p w:rsidR="00DC635A" w:rsidRPr="00591CB6" w:rsidRDefault="00DC635A" w:rsidP="00591C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C635A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="00421B17"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П</w:t>
            </w:r>
            <w:r w:rsidR="008A6AF8"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олномочия и компетенция Общего собрания </w:t>
            </w:r>
          </w:p>
          <w:p w:rsidR="002F3A87" w:rsidRPr="00591CB6" w:rsidRDefault="002F3A87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421B17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.1. Общее собрание работников осуществляет общее руководство Школы в рамках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установленной компетенции. Общее собрание, как постоянно действующий коллегиальный орган управления Школой, имеет бессрочный срок полномочий.</w:t>
            </w:r>
          </w:p>
          <w:p w:rsidR="00421B17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32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.2. К компетенции О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бщего собрания относится:</w:t>
            </w:r>
          </w:p>
          <w:p w:rsidR="00421B17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3327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утверждение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ежегодного отчета о поступлении и расходовании финансовых и материальных сре</w:t>
            </w:r>
            <w:proofErr w:type="gramStart"/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дств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</w:t>
            </w:r>
            <w:proofErr w:type="gramEnd"/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а также отчета о результатах </w:t>
            </w:r>
            <w:proofErr w:type="spellStart"/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самообследования</w:t>
            </w:r>
            <w:proofErr w:type="spellEnd"/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21B17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 п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ринятие проекта новой редакции У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става, про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ектов изменений и дополнений в У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3710CA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участие в разработке положений Коллективного договора;</w:t>
            </w:r>
          </w:p>
          <w:p w:rsidR="00421B17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принятие Правил внутреннего трудового распорядка, иных локальных нормативных актов, затрагивающих права и законные интересы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работников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0C4B5B" w:rsidRDefault="000C4B5B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участие в определении критериев и показателей эффективности деятельности работников;</w:t>
            </w:r>
          </w:p>
          <w:p w:rsidR="000C4B5B" w:rsidRPr="00591CB6" w:rsidRDefault="000C4B5B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выдвижение кандидатур работников Школы на  награждения;</w:t>
            </w:r>
          </w:p>
          <w:p w:rsidR="00421B17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 обсуждение вопросов стратегии развития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421B17" w:rsidRPr="00591CB6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 обсуждение вопросов мате</w:t>
            </w:r>
            <w:r w:rsidR="00305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риально-технического обеспечения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оснащения образовательного процесса;</w:t>
            </w:r>
          </w:p>
          <w:p w:rsidR="00421B17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заслушивание отчетов директора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 коллегиальных органов управления 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вопросам их деятельности;</w:t>
            </w:r>
          </w:p>
          <w:p w:rsidR="00305FB1" w:rsidRDefault="00305FB1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выборы работников в комиссию по урегулированию споров между участниками образовательных отношений;</w:t>
            </w:r>
          </w:p>
          <w:p w:rsidR="00305FB1" w:rsidRDefault="00305FB1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принятие Положения об Управляющем совете Школы;</w:t>
            </w:r>
          </w:p>
          <w:p w:rsidR="00305FB1" w:rsidRPr="00591CB6" w:rsidRDefault="00305FB1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выборы работников в Управляющий совет Школы;</w:t>
            </w:r>
          </w:p>
          <w:p w:rsidR="00421B17" w:rsidRDefault="003710C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иных вопросов деятельности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вынесенных на рассмотрение директором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коллегиальными органами управления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0C4B5B" w:rsidRPr="00591CB6" w:rsidRDefault="000C4B5B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710CA" w:rsidRPr="00591CB6" w:rsidRDefault="003710CA" w:rsidP="00591CB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Организация деятельности Общего собрания</w:t>
            </w:r>
          </w:p>
          <w:p w:rsidR="003710CA" w:rsidRPr="00591CB6" w:rsidRDefault="003710CA" w:rsidP="00591CB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0CA" w:rsidRPr="00591CB6" w:rsidRDefault="003710CA" w:rsidP="00591CB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В состав Общего собрания входят все работники Школы, включая совместителей.</w:t>
            </w:r>
          </w:p>
          <w:p w:rsidR="003710CA" w:rsidRPr="00591CB6" w:rsidRDefault="003710CA" w:rsidP="00591CB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      </w:r>
          </w:p>
          <w:p w:rsidR="003710CA" w:rsidRPr="00591CB6" w:rsidRDefault="003710CA" w:rsidP="00591CB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4.3. Общее собрание работников Школы выбирает из своего состава председателя и секретаря. Руководство Общим собр</w:t>
            </w:r>
            <w:r w:rsidR="00860BEC" w:rsidRPr="00591CB6">
              <w:rPr>
                <w:rFonts w:ascii="Times New Roman" w:hAnsi="Times New Roman" w:cs="Times New Roman"/>
                <w:sz w:val="24"/>
                <w:szCs w:val="24"/>
              </w:rPr>
              <w:t>анием осуществляет п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редседатель. Ведение протоколов Общего собрания осуществляется секретарем, который избирается на первом заседании Общего собрания сроком на один календарный год.</w:t>
            </w:r>
          </w:p>
          <w:p w:rsidR="003710CA" w:rsidRPr="00591CB6" w:rsidRDefault="003710CA" w:rsidP="00591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собрания:</w:t>
            </w:r>
          </w:p>
          <w:p w:rsidR="003710CA" w:rsidRPr="00591CB6" w:rsidRDefault="003710CA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деятельность Общего собрания;</w:t>
            </w:r>
          </w:p>
          <w:p w:rsidR="003710CA" w:rsidRPr="00591CB6" w:rsidRDefault="003710CA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информирует членов общего собрания о предстоящем заседании не менее чем за 3 дня;</w:t>
            </w:r>
          </w:p>
          <w:p w:rsidR="003710CA" w:rsidRPr="00591CB6" w:rsidRDefault="003710CA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подготовку и проведение заседания;</w:t>
            </w:r>
          </w:p>
          <w:p w:rsidR="003710CA" w:rsidRPr="00591CB6" w:rsidRDefault="003710CA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повестку дня;</w:t>
            </w:r>
          </w:p>
          <w:p w:rsidR="003710CA" w:rsidRPr="00591CB6" w:rsidRDefault="003710CA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выполнение решений.</w:t>
            </w:r>
          </w:p>
          <w:p w:rsidR="003710CA" w:rsidRPr="00591CB6" w:rsidRDefault="003710CA" w:rsidP="0059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Школы </w:t>
            </w:r>
            <w:r w:rsidR="00A45125">
              <w:rPr>
                <w:rFonts w:ascii="Times New Roman" w:hAnsi="Times New Roman" w:cs="Times New Roman"/>
                <w:sz w:val="24"/>
                <w:szCs w:val="24"/>
              </w:rPr>
              <w:t>собирается директором Школы, не реже одного раза в четыре месяца</w:t>
            </w:r>
            <w:r w:rsidR="00DC635A">
              <w:rPr>
                <w:rFonts w:ascii="Times New Roman" w:hAnsi="Times New Roman" w:cs="Times New Roman"/>
                <w:sz w:val="24"/>
                <w:szCs w:val="24"/>
              </w:rPr>
              <w:t>. Внеочередные заседания О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бщего собрания работников Школы проводятся по требованию не менее одной трети его состава.</w:t>
            </w:r>
          </w:p>
          <w:p w:rsidR="003710CA" w:rsidRPr="00591CB6" w:rsidRDefault="003710CA" w:rsidP="00591CB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 Деятельность Общего </w:t>
            </w:r>
            <w:r w:rsidR="00227E05"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собрания </w:t>
            </w: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по принятому на учебный год плану.</w:t>
            </w:r>
          </w:p>
          <w:p w:rsidR="003710CA" w:rsidRPr="00591CB6" w:rsidRDefault="003710CA" w:rsidP="00591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считается правомочным, если на </w:t>
            </w:r>
            <w:r w:rsidR="00A45125">
              <w:rPr>
                <w:rFonts w:ascii="Times New Roman" w:hAnsi="Times New Roman" w:cs="Times New Roman"/>
                <w:sz w:val="24"/>
                <w:szCs w:val="24"/>
              </w:rPr>
              <w:t xml:space="preserve">его заседании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присутствует </w:t>
            </w:r>
            <w:r w:rsidR="00A45125">
              <w:rPr>
                <w:rFonts w:ascii="Times New Roman" w:hAnsi="Times New Roman" w:cs="Times New Roman"/>
                <w:sz w:val="24"/>
                <w:szCs w:val="24"/>
              </w:rPr>
              <w:t xml:space="preserve">50% и более от числа работников 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3710CA" w:rsidRDefault="003710CA" w:rsidP="0059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  <w:r w:rsidR="001339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на Общем собрании принимаются большинством голосов от числа присутствующих членов Общего собрания и оформляются протоколом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35A" w:rsidRPr="00591CB6" w:rsidRDefault="00DC635A" w:rsidP="0059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CA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  <w:r w:rsidR="00421B17"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П</w:t>
            </w:r>
            <w:r w:rsidR="003710CA"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рава и ответственность общего собрания 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.1. Решения Общего собрания, принятые в пределах его компетенции являются обязательными для исполнения всеми работниками Школы. О решениях, принятых Общим собранием, ставятся в известность все работники.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.2. Члены Общего собрания имеют право: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т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ребовать обсуждения вне плана любого вопроса, касающегося деятельности Школы, если предложение поддержит более одной трети членов всего состава Общего собрания;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носить предложения по коррек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тировке плана мероприятий Школы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совершенствованию работы Школы, по развитию материальной базы;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частвовать в организации и проведении различных мероприятий Школы;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овместно с директором Школы готовить информационные и аналитические материалы о деятельности Школы.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.3.  Общее собрание несет ответственность: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соблю</w:t>
            </w: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дение в процессе осуществления Ш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колой уставной деятельности законодательства Российской Федерации об образовании;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соблюдение гарантий прав участников образовательного процесса;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компетентность принимаемых организационно-управленческих решений;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развитие принципов общественно-государственного управления и самоуправления в Школе;</w:t>
            </w:r>
          </w:p>
          <w:p w:rsidR="00421B17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з</w:t>
            </w:r>
            <w:r w:rsidR="00421B17"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упрочение авторитета и имиджа Школы.</w:t>
            </w:r>
          </w:p>
          <w:p w:rsidR="000831EE" w:rsidRPr="00591CB6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31EE" w:rsidRDefault="000831EE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  <w:r w:rsidR="00421B17"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Д</w:t>
            </w:r>
            <w:r w:rsidRPr="00591C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елопроизводство Общего собрания </w:t>
            </w:r>
          </w:p>
          <w:p w:rsidR="00DC635A" w:rsidRPr="00591CB6" w:rsidRDefault="00DC635A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0831EE" w:rsidRPr="00591CB6" w:rsidRDefault="000831EE" w:rsidP="00591C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6.1. Заседания Общего собрания оформляются протоколом.</w:t>
            </w:r>
          </w:p>
          <w:p w:rsidR="000831EE" w:rsidRPr="00591CB6" w:rsidRDefault="000831EE" w:rsidP="00591CB6">
            <w:pPr>
              <w:pStyle w:val="a6"/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 xml:space="preserve"> В книге протоколов фиксируются: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количественное присутствие (отсутствие) членов трудового коллектива;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приглашенные (ФИО, должность);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повестка дня;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выступающие лица;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обсуждения вопросов;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предложения, рекомендации и замечания членов трудового коллектива и приглашенных лиц;</w:t>
            </w:r>
          </w:p>
          <w:p w:rsidR="000831EE" w:rsidRPr="00591CB6" w:rsidRDefault="000831EE" w:rsidP="00591CB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решение.</w:t>
            </w:r>
          </w:p>
          <w:p w:rsidR="000831EE" w:rsidRPr="00591CB6" w:rsidRDefault="000831EE" w:rsidP="00591CB6">
            <w:pPr>
              <w:pStyle w:val="a6"/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Протоколы подписываются председателем и секретарем Общего собрания.</w:t>
            </w:r>
          </w:p>
          <w:p w:rsidR="000831EE" w:rsidRPr="00591CB6" w:rsidRDefault="000831EE" w:rsidP="00591CB6">
            <w:pPr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Нумерация протоколов ведется от начала календарного года.</w:t>
            </w:r>
          </w:p>
          <w:p w:rsidR="000831EE" w:rsidRPr="00591CB6" w:rsidRDefault="000831EE" w:rsidP="00591CB6">
            <w:pPr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Протоколы  Общего собрания оформляются на листах А</w:t>
            </w:r>
            <w:proofErr w:type="gramStart"/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91CB6">
              <w:rPr>
                <w:rFonts w:ascii="Times New Roman" w:hAnsi="Times New Roman" w:cs="Times New Roman"/>
                <w:sz w:val="24"/>
                <w:szCs w:val="24"/>
              </w:rPr>
              <w:t xml:space="preserve">, нумеруются, прошнуровываются, скрепляется подписью директора и печатью Школы. </w:t>
            </w:r>
          </w:p>
          <w:p w:rsidR="000831EE" w:rsidRPr="00591CB6" w:rsidRDefault="000831EE" w:rsidP="00591CB6">
            <w:pPr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>Протоколы Общего собрания хранятся в делах Школы  и передаются по акту (при смене руководителя, передаче в архив).</w:t>
            </w:r>
          </w:p>
          <w:p w:rsidR="000831EE" w:rsidRPr="00591CB6" w:rsidRDefault="000831EE" w:rsidP="00591CB6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21B17" w:rsidRDefault="000831EE" w:rsidP="00591CB6">
            <w:pPr>
              <w:pStyle w:val="a6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Ответственность</w:t>
            </w:r>
          </w:p>
          <w:p w:rsidR="00DC635A" w:rsidRPr="00591CB6" w:rsidRDefault="00DC635A" w:rsidP="00DC635A">
            <w:pPr>
              <w:pStyle w:val="a6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0831EE" w:rsidRPr="00591CB6" w:rsidRDefault="000831EE" w:rsidP="00591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7.1.</w:t>
            </w:r>
            <w:r w:rsidRPr="00591CB6">
              <w:rPr>
                <w:rFonts w:ascii="Times New Roman" w:hAnsi="Times New Roman" w:cs="Times New Roman"/>
                <w:sz w:val="24"/>
                <w:szCs w:val="24"/>
              </w:rPr>
              <w:t xml:space="preserve"> За невыполнение или ненадлежащее выполнение настоящего Положения директор и члены Общего собрания несут ответственность в соответствии с действующим законодательством Российской Федерации.</w:t>
            </w:r>
          </w:p>
          <w:p w:rsidR="000831EE" w:rsidRPr="00591CB6" w:rsidRDefault="000831EE" w:rsidP="00591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1EE" w:rsidRPr="00591CB6" w:rsidRDefault="000831EE" w:rsidP="00591C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21B17" w:rsidRPr="00591CB6" w:rsidTr="00421B17">
        <w:tc>
          <w:tcPr>
            <w:tcW w:w="0" w:type="auto"/>
            <w:shd w:val="clear" w:color="auto" w:fill="FFFFFF"/>
            <w:vAlign w:val="center"/>
            <w:hideMark/>
          </w:tcPr>
          <w:p w:rsidR="00421B17" w:rsidRPr="00591CB6" w:rsidRDefault="00421B17" w:rsidP="0059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BE767C" w:rsidRPr="00591CB6" w:rsidRDefault="00E9305D" w:rsidP="00591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1920" cy="8912225"/>
            <wp:effectExtent l="19050" t="0" r="5080" b="0"/>
            <wp:docPr id="2" name="Рисунок 2" descr="C:\Users\Админ\Desktop\ДЛЯ САЙТА!!!\ПОЛОЖЕНИЯ\САЙТ\2. Положение об общем собрании работников 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ЛЯ САЙТА!!!\ПОЛОЖЕНИЯ\САЙТ\2. Положение об общем собрании работников  -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91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67C" w:rsidRPr="00591CB6" w:rsidSect="00421B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color w:val="000000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color w:val="000000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</w:rPr>
    </w:lvl>
  </w:abstractNum>
  <w:abstractNum w:abstractNumId="2">
    <w:nsid w:val="292D62B8"/>
    <w:multiLevelType w:val="multilevel"/>
    <w:tmpl w:val="DA4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33079"/>
    <w:multiLevelType w:val="multilevel"/>
    <w:tmpl w:val="922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82B9A"/>
    <w:multiLevelType w:val="multilevel"/>
    <w:tmpl w:val="76A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76CF3"/>
    <w:multiLevelType w:val="multilevel"/>
    <w:tmpl w:val="12E40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B17"/>
    <w:rsid w:val="000831EE"/>
    <w:rsid w:val="000C4B5B"/>
    <w:rsid w:val="00133952"/>
    <w:rsid w:val="00227E05"/>
    <w:rsid w:val="002F3A87"/>
    <w:rsid w:val="00305FB1"/>
    <w:rsid w:val="00332761"/>
    <w:rsid w:val="003710CA"/>
    <w:rsid w:val="00421B17"/>
    <w:rsid w:val="004A013F"/>
    <w:rsid w:val="00591CB6"/>
    <w:rsid w:val="006E2F98"/>
    <w:rsid w:val="00860BEC"/>
    <w:rsid w:val="008A6AF8"/>
    <w:rsid w:val="00A07450"/>
    <w:rsid w:val="00A45125"/>
    <w:rsid w:val="00AF0B51"/>
    <w:rsid w:val="00BE767C"/>
    <w:rsid w:val="00DC635A"/>
    <w:rsid w:val="00E9305D"/>
    <w:rsid w:val="00EA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51"/>
  </w:style>
  <w:style w:type="paragraph" w:styleId="1">
    <w:name w:val="heading 1"/>
    <w:basedOn w:val="a"/>
    <w:link w:val="10"/>
    <w:uiPriority w:val="9"/>
    <w:qFormat/>
    <w:rsid w:val="00421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B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2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B17"/>
    <w:rPr>
      <w:b/>
      <w:bCs/>
    </w:rPr>
  </w:style>
  <w:style w:type="character" w:styleId="a5">
    <w:name w:val="Hyperlink"/>
    <w:basedOn w:val="a0"/>
    <w:uiPriority w:val="99"/>
    <w:semiHidden/>
    <w:unhideWhenUsed/>
    <w:rsid w:val="00421B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B17"/>
  </w:style>
  <w:style w:type="paragraph" w:styleId="a6">
    <w:name w:val="List Paragraph"/>
    <w:basedOn w:val="a"/>
    <w:uiPriority w:val="34"/>
    <w:qFormat/>
    <w:rsid w:val="000831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27</cp:revision>
  <dcterms:created xsi:type="dcterms:W3CDTF">2017-06-07T11:00:00Z</dcterms:created>
  <dcterms:modified xsi:type="dcterms:W3CDTF">2017-11-07T06:58:00Z</dcterms:modified>
</cp:coreProperties>
</file>